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0174E" w14:textId="62F92AA9" w:rsidR="00455250" w:rsidRDefault="00455250">
      <w:r>
        <w:rPr>
          <w:noProof/>
        </w:rPr>
        <w:drawing>
          <wp:inline distT="0" distB="0" distL="0" distR="0" wp14:anchorId="0BE6856A" wp14:editId="5C16365C">
            <wp:extent cx="5989320" cy="8385048"/>
            <wp:effectExtent l="0" t="0" r="0" b="0"/>
            <wp:docPr id="1826981238" name="Picture 1" descr="A person with a beard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81238" name="Picture 1" descr="A person with a beard and glass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962" cy="838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250" w:rsidSect="00455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50"/>
    <w:rsid w:val="00455250"/>
    <w:rsid w:val="00A83F51"/>
    <w:rsid w:val="00CE67D7"/>
    <w:rsid w:val="00D8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E9E28"/>
  <w15:chartTrackingRefBased/>
  <w15:docId w15:val="{400B1AB6-98EC-4880-918B-871789BF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52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2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52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52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52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52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52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52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52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2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2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52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52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52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52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52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52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52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52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52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52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52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52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52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52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52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52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52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52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20241030-A2636-The-Virtue-of-Patriotism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20241030-A2636-The-Virtue-of-Patriotism</dc:title>
  <dc:subject/>
  <dc:creator>Richard Hall</dc:creator>
  <cp:keywords/>
  <dc:description/>
  <cp:lastModifiedBy>Karl VanMaren</cp:lastModifiedBy>
  <cp:revision>2</cp:revision>
  <cp:lastPrinted>2024-10-06T20:01:00Z</cp:lastPrinted>
  <dcterms:created xsi:type="dcterms:W3CDTF">2024-10-06T23:33:00Z</dcterms:created>
  <dcterms:modified xsi:type="dcterms:W3CDTF">2024-10-06T23:33:00Z</dcterms:modified>
</cp:coreProperties>
</file>